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FA7" w:rsidRPr="008420E4" w:rsidRDefault="00030FA7" w:rsidP="007C4258">
      <w:bookmarkStart w:id="0" w:name="_GoBack"/>
      <w:bookmarkEnd w:id="0"/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2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15.05.2019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Buch</w:t>
      </w:r>
      <w:r w:rsidRPr="008420E4">
        <w:tab/>
      </w:r>
      <w:r>
        <w:rPr>
          <w:noProof/>
        </w:rPr>
        <w:t>Indridason, Arnaldur: KÄLTEZONE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9.–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1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2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18.05.2019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Buch</w:t>
      </w:r>
      <w:r w:rsidRPr="008420E4">
        <w:tab/>
      </w:r>
      <w:r>
        <w:rPr>
          <w:noProof/>
        </w:rPr>
        <w:t>Patterson, James: DIE 4. FRAU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9.–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2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2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21.05.2019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Buch</w:t>
      </w:r>
      <w:r w:rsidRPr="008420E4">
        <w:tab/>
      </w:r>
      <w:r>
        <w:rPr>
          <w:noProof/>
        </w:rPr>
        <w:t>Uebe, Ingrid: HEX MIR FARBEN, KLEINE HEXE !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9.–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3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1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30.05.2019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Buch</w:t>
      </w:r>
      <w:r w:rsidRPr="008420E4">
        <w:tab/>
      </w:r>
      <w:r>
        <w:rPr>
          <w:noProof/>
        </w:rPr>
        <w:t>Hitchcock, Alfred: TODESFLUG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4.–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4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1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30.05.2019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Zeitschrift</w:t>
      </w:r>
      <w:r w:rsidRPr="008420E4">
        <w:tab/>
      </w:r>
      <w:r>
        <w:rPr>
          <w:noProof/>
        </w:rPr>
        <w:t>GUTE ZEITEN SCHLECHTE ZEITEN 06/2004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4.–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5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1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31.05.2019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E-Book</w:t>
      </w:r>
      <w:r w:rsidRPr="008420E4">
        <w:tab/>
      </w:r>
      <w:r>
        <w:rPr>
          <w:noProof/>
        </w:rPr>
        <w:t>Rettich, Margret: WO BLEIBT DER WEIHNACHTSMANN?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4.–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6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1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01.06.2019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Buch</w:t>
      </w:r>
      <w:r w:rsidRPr="008420E4">
        <w:tab/>
      </w:r>
      <w:r>
        <w:rPr>
          <w:noProof/>
        </w:rPr>
        <w:t>Brooke, Lauren: HOFFEN AUF MORGEN  3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4.–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7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1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01.06.2019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Buch</w:t>
      </w:r>
      <w:r w:rsidRPr="008420E4">
        <w:tab/>
      </w:r>
      <w:r>
        <w:rPr>
          <w:noProof/>
        </w:rPr>
        <w:t>Theurillat, Michael: EISTOD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4.–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8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1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03.06.2019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E-Book</w:t>
      </w:r>
      <w:r w:rsidRPr="008420E4">
        <w:tab/>
      </w:r>
      <w:r>
        <w:rPr>
          <w:noProof/>
        </w:rPr>
        <w:t>Mann, Thomas: BEKENNTNISSE DES HOCHSTAPLERS FELIX KRULL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4.–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19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2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16.05.2019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Video-DVD</w:t>
      </w:r>
      <w:r w:rsidRPr="008420E4">
        <w:tab/>
      </w:r>
      <w:r>
        <w:rPr>
          <w:noProof/>
        </w:rPr>
        <w:t>Fletcher, Anne: STEP UP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9.–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20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2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19.05.2019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Video-DVD</w:t>
      </w:r>
      <w:r w:rsidRPr="008420E4">
        <w:tab/>
      </w:r>
      <w:r>
        <w:rPr>
          <w:noProof/>
        </w:rPr>
        <w:t>Oz, Frank: STERBEN FÜR ANFÄNGER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9.–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21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2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20.05.2019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Video-DVD</w:t>
      </w:r>
      <w:r w:rsidRPr="008420E4">
        <w:tab/>
      </w:r>
      <w:r>
        <w:rPr>
          <w:noProof/>
        </w:rPr>
        <w:t>Antonioni. Michelangelo: BLOW UP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9.–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22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2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21.05.2019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Video-DVD</w:t>
      </w:r>
      <w:r w:rsidRPr="008420E4">
        <w:tab/>
      </w:r>
      <w:r>
        <w:rPr>
          <w:noProof/>
        </w:rPr>
        <w:t>Donaldson, Roger: THIRTEEN DAYS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9.–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23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>
      <w:r w:rsidRPr="008420E4">
        <w:fldChar w:fldCharType="begin"/>
      </w:r>
      <w:r w:rsidRPr="008420E4">
        <w:instrText xml:space="preserve"> DATE  \@ "d. MMMM yyyy"  \* MERGEFORMAT </w:instrText>
      </w:r>
      <w:r w:rsidRPr="008420E4">
        <w:fldChar w:fldCharType="separate"/>
      </w:r>
      <w:r>
        <w:rPr>
          <w:noProof/>
        </w:rPr>
        <w:t>2. Januar 2019</w:t>
      </w:r>
      <w:r w:rsidRPr="008420E4">
        <w:fldChar w:fldCharType="end"/>
      </w:r>
    </w:p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7C4258"/>
    <w:p w:rsidR="00030FA7" w:rsidRPr="008420E4" w:rsidRDefault="00030FA7" w:rsidP="0067320C">
      <w:pPr>
        <w:rPr>
          <w:b/>
        </w:rPr>
      </w:pPr>
      <w:r w:rsidRPr="00595D3C">
        <w:rPr>
          <w:b/>
          <w:noProof/>
        </w:rPr>
        <w:t>1</w:t>
      </w:r>
      <w:r w:rsidRPr="008420E4">
        <w:rPr>
          <w:b/>
        </w:rPr>
        <w:t>. Mahnung</w:t>
      </w:r>
    </w:p>
    <w:p w:rsidR="00030FA7" w:rsidRPr="008420E4" w:rsidRDefault="00030FA7" w:rsidP="007C4258">
      <w:pPr>
        <w:rPr>
          <w:b/>
        </w:rPr>
      </w:pPr>
    </w:p>
    <w:p w:rsidR="00030FA7" w:rsidRPr="008420E4" w:rsidRDefault="00030FA7" w:rsidP="007C4258"/>
    <w:p w:rsidR="00030FA7" w:rsidRPr="008420E4" w:rsidRDefault="00030FA7" w:rsidP="007C4258">
      <w:r w:rsidRPr="008420E4">
        <w:t>Guten Tag</w:t>
      </w:r>
    </w:p>
    <w:p w:rsidR="00030FA7" w:rsidRPr="008420E4" w:rsidRDefault="00030FA7" w:rsidP="007C4258"/>
    <w:p w:rsidR="00030FA7" w:rsidRPr="008420E4" w:rsidRDefault="00030FA7" w:rsidP="007C4258">
      <w:r w:rsidRPr="008420E4">
        <w:t xml:space="preserve">Die Leihfrist des folgenden Mediums ist am </w:t>
      </w:r>
      <w:r>
        <w:rPr>
          <w:noProof/>
        </w:rPr>
        <w:t>22.05.2019</w:t>
      </w:r>
      <w:r w:rsidRPr="008420E4">
        <w:t xml:space="preserve"> abgelaufen:</w:t>
      </w:r>
    </w:p>
    <w:p w:rsidR="00030FA7" w:rsidRPr="008420E4" w:rsidRDefault="00030FA7" w:rsidP="007C4258"/>
    <w:p w:rsidR="00030FA7" w:rsidRPr="00B60EBD" w:rsidRDefault="00030FA7" w:rsidP="006A1AFC">
      <w:pPr>
        <w:tabs>
          <w:tab w:val="left" w:pos="1701"/>
        </w:tabs>
        <w:rPr>
          <w:b/>
        </w:rPr>
      </w:pPr>
      <w:r w:rsidRPr="00B60EBD">
        <w:rPr>
          <w:b/>
        </w:rPr>
        <w:t>Kategorie</w:t>
      </w:r>
      <w:r w:rsidRPr="00B60EBD">
        <w:rPr>
          <w:b/>
        </w:rPr>
        <w:tab/>
        <w:t>Titel</w:t>
      </w:r>
    </w:p>
    <w:p w:rsidR="00030FA7" w:rsidRPr="008420E4" w:rsidRDefault="00030FA7" w:rsidP="006A1AFC">
      <w:pPr>
        <w:tabs>
          <w:tab w:val="left" w:pos="1701"/>
        </w:tabs>
      </w:pPr>
      <w:r>
        <w:rPr>
          <w:noProof/>
        </w:rPr>
        <w:t>Video-DVD</w:t>
      </w:r>
      <w:r w:rsidRPr="008420E4">
        <w:tab/>
      </w:r>
      <w:r>
        <w:rPr>
          <w:noProof/>
        </w:rPr>
        <w:t>Niemann, Sebastian: HUI BUH DAS SCHLOSSGESPENST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 xml:space="preserve">Bis heute sind durch die Fristüberschreitung </w:t>
      </w:r>
      <w:r>
        <w:rPr>
          <w:noProof/>
        </w:rPr>
        <w:t>CHF 4.–</w:t>
      </w:r>
      <w:r>
        <w:t xml:space="preserve"> </w:t>
      </w:r>
      <w:r w:rsidRPr="008420E4">
        <w:t>fällig. Bitte geben Si</w:t>
      </w:r>
      <w:r>
        <w:t>e im Interesse der anderen Benu</w:t>
      </w:r>
      <w:r w:rsidRPr="008420E4">
        <w:t>t</w:t>
      </w:r>
      <w:r>
        <w:t>z</w:t>
      </w:r>
      <w:r w:rsidRPr="008420E4">
        <w:t>erinnen und Benutzer das ausgeliehene Medium umgehend zurück. Vielen Dank.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Freundliche Grüsse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Bibliothek Ebikon</w:t>
      </w: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</w:p>
    <w:p w:rsidR="00030FA7" w:rsidRPr="008420E4" w:rsidRDefault="00030FA7" w:rsidP="006A1AFC">
      <w:pPr>
        <w:tabs>
          <w:tab w:val="left" w:pos="1701"/>
        </w:tabs>
      </w:pPr>
      <w:r w:rsidRPr="008420E4">
        <w:t>Sandra Bucher</w:t>
      </w:r>
    </w:p>
    <w:p w:rsidR="00030FA7" w:rsidRDefault="00030FA7" w:rsidP="006A1AFC">
      <w:pPr>
        <w:tabs>
          <w:tab w:val="left" w:pos="1701"/>
        </w:tabs>
        <w:sectPr w:rsidR="00030FA7" w:rsidSect="00030FA7">
          <w:headerReference w:type="default" r:id="rId24"/>
          <w:pgSz w:w="11907" w:h="16840" w:code="9"/>
          <w:pgMar w:top="2948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8420E4">
        <w:t>Bibliothekarin</w:t>
      </w:r>
    </w:p>
    <w:p w:rsidR="00030FA7" w:rsidRPr="008420E4" w:rsidRDefault="00030FA7" w:rsidP="006A1AFC">
      <w:pPr>
        <w:tabs>
          <w:tab w:val="left" w:pos="1701"/>
        </w:tabs>
      </w:pPr>
    </w:p>
    <w:sectPr w:rsidR="00030FA7" w:rsidRPr="008420E4" w:rsidSect="00030FA7">
      <w:headerReference w:type="default" r:id="rId25"/>
      <w:type w:val="continuous"/>
      <w:pgSz w:w="11907" w:h="16840" w:code="9"/>
      <w:pgMar w:top="2948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E30" w:rsidRDefault="00824E30">
      <w:r>
        <w:separator/>
      </w:r>
    </w:p>
  </w:endnote>
  <w:endnote w:type="continuationSeparator" w:id="0">
    <w:p w:rsidR="00824E30" w:rsidRDefault="0082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E30" w:rsidRDefault="00824E30">
      <w:r>
        <w:separator/>
      </w:r>
    </w:p>
  </w:footnote>
  <w:footnote w:type="continuationSeparator" w:id="0">
    <w:p w:rsidR="00824E30" w:rsidRDefault="00824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87936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8CD" w:rsidRPr="00F7622E" w:rsidRDefault="00824E30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E658CD" w:rsidRPr="00F7622E" w:rsidRDefault="00824E30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E658CD" w:rsidRDefault="00824E30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E658CD" w:rsidRDefault="00824E30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E658CD" w:rsidRDefault="00824E30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FA7" w:rsidRPr="00F7622E" w:rsidRDefault="00030FA7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:rsidR="00030FA7" w:rsidRPr="00F7622E" w:rsidRDefault="00030FA7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:rsidR="00030FA7" w:rsidRDefault="00030FA7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6E93771"/>
    <w:multiLevelType w:val="hybridMultilevel"/>
    <w:tmpl w:val="125251B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5F2B496C"/>
    <w:multiLevelType w:val="hybridMultilevel"/>
    <w:tmpl w:val="45764E48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EB"/>
    <w:rsid w:val="00030FA7"/>
    <w:rsid w:val="00824E30"/>
    <w:rsid w:val="00A7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09F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  <w:style w:type="paragraph" w:customStyle="1" w:styleId="Default">
    <w:name w:val="Default"/>
    <w:rsid w:val="00E658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673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1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14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10" Type="http://schemas.openxmlformats.org/officeDocument/2006/relationships/endnotes" Target="endnotes.xml"/><Relationship Id="rId19" Type="http://schemas.openxmlformats.org/officeDocument/2006/relationships/header" Target="head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03D5-25BF-405A-B711-CA3935AF0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6FF066-0FA2-47AE-B6F0-57155432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/>
  <dcterms:created xsi:type="dcterms:W3CDTF">2019-01-02T20:00:00Z</dcterms:created>
  <dcterms:modified xsi:type="dcterms:W3CDTF">2019-01-02T20:00:00Z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